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40"/>
          <w:szCs w:val="40"/>
          <w:lang w:eastAsia="zh-CN"/>
        </w:rPr>
        <w:t>铜陵市中医医院召开第一届青年名中医表彰大会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为庆祝第六届“中国医师节”，8月17日下午，我院第一届青年名中医表彰大会在总院第一</w:t>
      </w:r>
      <w:bookmarkStart w:id="0" w:name="_GoBack"/>
      <w:bookmarkEnd w:id="0"/>
      <w:r>
        <w:rPr>
          <w:rFonts w:hint="eastAsia" w:ascii="方正仿宋_GBK" w:hAnsi="方正仿宋_GBK" w:eastAsia="方正仿宋_GBK" w:cs="方正仿宋_GBK"/>
          <w:sz w:val="32"/>
          <w:szCs w:val="32"/>
          <w:lang w:val="en-US" w:eastAsia="zh-CN"/>
        </w:rPr>
        <w:t>会议室隆重举行。医院党委书记陈明、院长支晓明及党政领导班子成员、临床科室及职能科室主任、护士长参加会议，会议由医务处主任程峰主持。</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9"/>
        <w:gridCol w:w="4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eastAsiaTheme="minorEastAsia" w:cstheme="minorEastAsia"/>
                <w:sz w:val="28"/>
                <w:szCs w:val="36"/>
                <w:vertAlign w:val="baseline"/>
                <w:lang w:val="en-US" w:eastAsia="zh-CN"/>
              </w:rPr>
              <w:drawing>
                <wp:inline distT="0" distB="0" distL="114300" distR="114300">
                  <wp:extent cx="2566670" cy="1924050"/>
                  <wp:effectExtent l="0" t="0" r="6985" b="9525"/>
                  <wp:docPr id="1" name="图片 1" descr="微信图片_2023081808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8081114"/>
                          <pic:cNvPicPr>
                            <a:picLocks noChangeAspect="1"/>
                          </pic:cNvPicPr>
                        </pic:nvPicPr>
                        <pic:blipFill>
                          <a:blip r:embed="rId4"/>
                          <a:stretch>
                            <a:fillRect/>
                          </a:stretch>
                        </pic:blipFill>
                        <pic:spPr>
                          <a:xfrm>
                            <a:off x="0" y="0"/>
                            <a:ext cx="2566670" cy="1924050"/>
                          </a:xfrm>
                          <a:prstGeom prst="rect">
                            <a:avLst/>
                          </a:prstGeom>
                        </pic:spPr>
                      </pic:pic>
                    </a:graphicData>
                  </a:graphic>
                </wp:inline>
              </w:drawing>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eastAsiaTheme="minorEastAsia" w:cstheme="minorEastAsia"/>
                <w:sz w:val="28"/>
                <w:szCs w:val="36"/>
                <w:vertAlign w:val="baseline"/>
                <w:lang w:val="en-US" w:eastAsia="zh-CN"/>
              </w:rPr>
              <w:drawing>
                <wp:inline distT="0" distB="0" distL="114300" distR="114300">
                  <wp:extent cx="2566670" cy="1922145"/>
                  <wp:effectExtent l="0" t="0" r="6985" b="11430"/>
                  <wp:docPr id="2" name="图片 2" descr="DSC_4578"/>
                  <wp:cNvGraphicFramePr/>
                  <a:graphic xmlns:a="http://schemas.openxmlformats.org/drawingml/2006/main">
                    <a:graphicData uri="http://schemas.openxmlformats.org/drawingml/2006/picture">
                      <pic:pic xmlns:pic="http://schemas.openxmlformats.org/drawingml/2006/picture">
                        <pic:nvPicPr>
                          <pic:cNvPr id="2" name="图片 2" descr="DSC_4578"/>
                          <pic:cNvPicPr/>
                        </pic:nvPicPr>
                        <pic:blipFill>
                          <a:blip r:embed="rId5"/>
                          <a:srcRect r="6432"/>
                          <a:stretch>
                            <a:fillRect/>
                          </a:stretch>
                        </pic:blipFill>
                        <pic:spPr>
                          <a:xfrm>
                            <a:off x="0" y="0"/>
                            <a:ext cx="2566670" cy="19221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eastAsiaTheme="minorEastAsia" w:cstheme="minorEastAsia"/>
                <w:sz w:val="28"/>
                <w:szCs w:val="36"/>
                <w:vertAlign w:val="baseline"/>
                <w:lang w:val="en-US" w:eastAsia="zh-CN"/>
              </w:rPr>
              <w:drawing>
                <wp:inline distT="0" distB="0" distL="114300" distR="114300">
                  <wp:extent cx="2560320" cy="1920240"/>
                  <wp:effectExtent l="0" t="0" r="0" b="0"/>
                  <wp:docPr id="12" name="图片 12" descr="微信图片_2023081808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18083819"/>
                          <pic:cNvPicPr>
                            <a:picLocks noChangeAspect="1"/>
                          </pic:cNvPicPr>
                        </pic:nvPicPr>
                        <pic:blipFill>
                          <a:blip r:embed="rId6"/>
                          <a:stretch>
                            <a:fillRect/>
                          </a:stretch>
                        </pic:blipFill>
                        <pic:spPr>
                          <a:xfrm>
                            <a:off x="0" y="0"/>
                            <a:ext cx="2560320" cy="1920240"/>
                          </a:xfrm>
                          <a:prstGeom prst="rect">
                            <a:avLst/>
                          </a:prstGeom>
                        </pic:spPr>
                      </pic:pic>
                    </a:graphicData>
                  </a:graphic>
                </wp:inline>
              </w:drawing>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eastAsiaTheme="minorEastAsia" w:cstheme="minorEastAsia"/>
                <w:sz w:val="28"/>
                <w:szCs w:val="36"/>
                <w:vertAlign w:val="baseline"/>
                <w:lang w:val="en-US" w:eastAsia="zh-CN"/>
              </w:rPr>
              <w:drawing>
                <wp:inline distT="0" distB="0" distL="114300" distR="114300">
                  <wp:extent cx="2560320" cy="1920240"/>
                  <wp:effectExtent l="0" t="0" r="0" b="0"/>
                  <wp:docPr id="13" name="图片 13" descr="微信图片_2023081808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818083825"/>
                          <pic:cNvPicPr>
                            <a:picLocks noChangeAspect="1"/>
                          </pic:cNvPicPr>
                        </pic:nvPicPr>
                        <pic:blipFill>
                          <a:blip r:embed="rId7"/>
                          <a:stretch>
                            <a:fillRect/>
                          </a:stretch>
                        </pic:blipFill>
                        <pic:spPr>
                          <a:xfrm>
                            <a:off x="0" y="0"/>
                            <a:ext cx="2560320" cy="192024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会首先由副院长李猛宣读中医院【2023】38号《关于公布铜陵市中医医院第一届青年名中医名单的通知》，舒春、谢勤等十五位青年中医师伴随着热烈的掌声走上领奖台，从院领导手中接过荣誉证书。随后青年名中医代表妇科副主任中医师崔丽及肿瘤科副主任中医师李振前发表获奖感言，与大家分享自己的成长经历，表达今后会以更加饱满的热情去投身中医药事业，传承发扬中医药特色优势。</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9"/>
        <w:gridCol w:w="4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20240"/>
                  <wp:effectExtent l="0" t="0" r="6985" b="0"/>
                  <wp:docPr id="3" name="图片 3" descr="微信图片_20230818082745"/>
                  <wp:cNvGraphicFramePr/>
                  <a:graphic xmlns:a="http://schemas.openxmlformats.org/drawingml/2006/main">
                    <a:graphicData uri="http://schemas.openxmlformats.org/drawingml/2006/picture">
                      <pic:pic xmlns:pic="http://schemas.openxmlformats.org/drawingml/2006/picture">
                        <pic:nvPicPr>
                          <pic:cNvPr id="3" name="图片 3" descr="微信图片_20230818082745"/>
                          <pic:cNvPicPr/>
                        </pic:nvPicPr>
                        <pic:blipFill>
                          <a:blip r:embed="rId8"/>
                          <a:stretch>
                            <a:fillRect/>
                          </a:stretch>
                        </pic:blipFill>
                        <pic:spPr>
                          <a:xfrm>
                            <a:off x="0" y="0"/>
                            <a:ext cx="256667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18970"/>
                  <wp:effectExtent l="0" t="0" r="6985" b="1270"/>
                  <wp:docPr id="4" name="图片 4" descr="DSC_4581"/>
                  <wp:cNvGraphicFramePr/>
                  <a:graphic xmlns:a="http://schemas.openxmlformats.org/drawingml/2006/main">
                    <a:graphicData uri="http://schemas.openxmlformats.org/drawingml/2006/picture">
                      <pic:pic xmlns:pic="http://schemas.openxmlformats.org/drawingml/2006/picture">
                        <pic:nvPicPr>
                          <pic:cNvPr id="4" name="图片 4" descr="DSC_4581"/>
                          <pic:cNvPicPr/>
                        </pic:nvPicPr>
                        <pic:blipFill>
                          <a:blip r:embed="rId9"/>
                          <a:stretch>
                            <a:fillRect/>
                          </a:stretch>
                        </pic:blipFill>
                        <pic:spPr>
                          <a:xfrm>
                            <a:off x="0" y="0"/>
                            <a:ext cx="2566670" cy="19189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18970"/>
                  <wp:effectExtent l="0" t="0" r="6985" b="1270"/>
                  <wp:docPr id="5" name="图片 5" descr="DSC_4586"/>
                  <wp:cNvGraphicFramePr/>
                  <a:graphic xmlns:a="http://schemas.openxmlformats.org/drawingml/2006/main">
                    <a:graphicData uri="http://schemas.openxmlformats.org/drawingml/2006/picture">
                      <pic:pic xmlns:pic="http://schemas.openxmlformats.org/drawingml/2006/picture">
                        <pic:nvPicPr>
                          <pic:cNvPr id="5" name="图片 5" descr="DSC_4586"/>
                          <pic:cNvPicPr/>
                        </pic:nvPicPr>
                        <pic:blipFill>
                          <a:blip r:embed="rId10"/>
                          <a:stretch>
                            <a:fillRect/>
                          </a:stretch>
                        </pic:blipFill>
                        <pic:spPr>
                          <a:xfrm>
                            <a:off x="0" y="0"/>
                            <a:ext cx="2566670" cy="191897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7305" cy="1846580"/>
                  <wp:effectExtent l="0" t="0" r="6350" b="6985"/>
                  <wp:docPr id="6" name="图片 6" descr="DSC_4589"/>
                  <wp:cNvGraphicFramePr/>
                  <a:graphic xmlns:a="http://schemas.openxmlformats.org/drawingml/2006/main">
                    <a:graphicData uri="http://schemas.openxmlformats.org/drawingml/2006/picture">
                      <pic:pic xmlns:pic="http://schemas.openxmlformats.org/drawingml/2006/picture">
                        <pic:nvPicPr>
                          <pic:cNvPr id="6" name="图片 6" descr="DSC_4589"/>
                          <pic:cNvPicPr/>
                        </pic:nvPicPr>
                        <pic:blipFill>
                          <a:blip r:embed="rId11"/>
                          <a:stretch>
                            <a:fillRect/>
                          </a:stretch>
                        </pic:blipFill>
                        <pic:spPr>
                          <a:xfrm>
                            <a:off x="0" y="0"/>
                            <a:ext cx="2567305" cy="18465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7305" cy="1918970"/>
                  <wp:effectExtent l="0" t="0" r="6350" b="1270"/>
                  <wp:docPr id="7" name="图片 7" descr="DSC_4596"/>
                  <wp:cNvGraphicFramePr/>
                  <a:graphic xmlns:a="http://schemas.openxmlformats.org/drawingml/2006/main">
                    <a:graphicData uri="http://schemas.openxmlformats.org/drawingml/2006/picture">
                      <pic:pic xmlns:pic="http://schemas.openxmlformats.org/drawingml/2006/picture">
                        <pic:nvPicPr>
                          <pic:cNvPr id="7" name="图片 7" descr="DSC_4596"/>
                          <pic:cNvPicPr/>
                        </pic:nvPicPr>
                        <pic:blipFill>
                          <a:blip r:embed="rId12"/>
                          <a:stretch>
                            <a:fillRect/>
                          </a:stretch>
                        </pic:blipFill>
                        <pic:spPr>
                          <a:xfrm>
                            <a:off x="0" y="0"/>
                            <a:ext cx="2567305" cy="191897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18970"/>
                  <wp:effectExtent l="0" t="0" r="6985" b="1270"/>
                  <wp:docPr id="8" name="图片 8" descr="DSC_4612"/>
                  <wp:cNvGraphicFramePr/>
                  <a:graphic xmlns:a="http://schemas.openxmlformats.org/drawingml/2006/main">
                    <a:graphicData uri="http://schemas.openxmlformats.org/drawingml/2006/picture">
                      <pic:pic xmlns:pic="http://schemas.openxmlformats.org/drawingml/2006/picture">
                        <pic:nvPicPr>
                          <pic:cNvPr id="8" name="图片 8" descr="DSC_4612"/>
                          <pic:cNvPicPr/>
                        </pic:nvPicPr>
                        <pic:blipFill>
                          <a:blip r:embed="rId13"/>
                          <a:srcRect r="10710"/>
                          <a:stretch>
                            <a:fillRect/>
                          </a:stretch>
                        </pic:blipFill>
                        <pic:spPr>
                          <a:xfrm>
                            <a:off x="0" y="0"/>
                            <a:ext cx="2566670" cy="191897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院长指出本次表彰大会是让全体医师感受职业高尚，享受节日快乐，增强工作自豪感，同时广大医师要学习典型，争先创优，努力提高专业水平和服务质量。希望大家能够常怀怜悯之心、长修为医之德、长练救人之术。</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9"/>
        <w:gridCol w:w="4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18970"/>
                  <wp:effectExtent l="0" t="0" r="6985" b="1270"/>
                  <wp:docPr id="16" name="图片 16" descr="DSC_4616"/>
                  <wp:cNvGraphicFramePr/>
                  <a:graphic xmlns:a="http://schemas.openxmlformats.org/drawingml/2006/main">
                    <a:graphicData uri="http://schemas.openxmlformats.org/drawingml/2006/picture">
                      <pic:pic xmlns:pic="http://schemas.openxmlformats.org/drawingml/2006/picture">
                        <pic:nvPicPr>
                          <pic:cNvPr id="16" name="图片 16" descr="DSC_4616"/>
                          <pic:cNvPicPr/>
                        </pic:nvPicPr>
                        <pic:blipFill>
                          <a:blip r:embed="rId14"/>
                          <a:srcRect l="9671" t="9014" r="22979" b="12337"/>
                          <a:stretch>
                            <a:fillRect/>
                          </a:stretch>
                        </pic:blipFill>
                        <pic:spPr>
                          <a:xfrm>
                            <a:off x="0" y="0"/>
                            <a:ext cx="2566670" cy="191897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drawing>
                <wp:inline distT="0" distB="0" distL="114300" distR="114300">
                  <wp:extent cx="2566670" cy="1968500"/>
                  <wp:effectExtent l="0" t="0" r="6985" b="5080"/>
                  <wp:docPr id="17" name="图片 17" descr="DSC_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SC_4624"/>
                          <pic:cNvPicPr>
                            <a:picLocks noChangeAspect="1"/>
                          </pic:cNvPicPr>
                        </pic:nvPicPr>
                        <pic:blipFill>
                          <a:blip r:embed="rId15"/>
                          <a:srcRect l="16442" t="7875" r="10214" b="7875"/>
                          <a:stretch>
                            <a:fillRect/>
                          </a:stretch>
                        </pic:blipFill>
                        <pic:spPr>
                          <a:xfrm>
                            <a:off x="0" y="0"/>
                            <a:ext cx="2566670" cy="19685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最后，陈书记向常年奋战在临床一线的全院医师们致以节日的祝贺和亲切的慰问，并向获得医院第一届青年名中医们表示衷心的祝贺。他表示今天不仅有十五名青年名中医受到表彰，还有即将获得铜陵市杰出医生、优秀医生代表以及铜陵市第四届急救技能大赛上取得优异成绩的队员们。同时向全院医师提出四点希望：一是紧扣第一要务，谱写发展新篇；二是不断加强学习，持续提升服务能力；三是加强作风建设，崇尚真抓实干；四是保持廉洁自律，维护医院品牌。陈书记表示以此次表彰大会为契机，全院营造“比学赶超”浓厚氛围，把先进精神凝聚成干事创业的强大动力，全体医师不断超越自己，接过传承大旗，成为医院发展美好、中医药传承创新的中流砥柱，为医院的发展做出自己应有的贡献。</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2EyOGEzOWEzMWI1ZDUwMTM2Njc5NjAzMmYxMWEifQ=="/>
  </w:docVars>
  <w:rsids>
    <w:rsidRoot w:val="00000000"/>
    <w:rsid w:val="033B2DA2"/>
    <w:rsid w:val="133C2AA2"/>
    <w:rsid w:val="16A05F72"/>
    <w:rsid w:val="1EC56264"/>
    <w:rsid w:val="283003B2"/>
    <w:rsid w:val="34072B6A"/>
    <w:rsid w:val="6B43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2023-08-17T06:18:00Z</dcterms:created>
  <dc:creator>Administrator</dc:creator>
  <cp:lastModifiedBy>佳佳</cp:lastModifiedBy>
  <dcterms:modified xsi:type="dcterms:W3CDTF">2023-08-18T05:40:15Z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A5288749C3624857BA6BEA7841B456B1_12</vt:lpwstr>
  </property>
</Properties>
</file>