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爱拼才会赢</w:t>
      </w:r>
    </w:p>
    <w:p>
      <w:pPr>
        <w:ind w:firstLine="643" w:firstLineChars="200"/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——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铜陵市中医医院拔河比赛</w:t>
      </w:r>
    </w:p>
    <w:p>
      <w:pPr>
        <w:ind w:firstLine="643" w:firstLineChars="200"/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12月23日，时值冬至，寒意袭人，但是我院的比赛场地上却如炎炎夏日，热火朝天，职工们正在进行拔河比赛。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比赛共有11支队伍参加，每队10人，抽签分组上场。赛场上人声鼎沸，扣人心弦。场上运动员个个卯足了劲奋力拼搏，每位队员都表现出了顽强的意志，既赛出了水平又赛出了风格。场外观战者助威声、喝彩声、加油声声声不断，好不热闹。每位队员都涨红了脸、抓紧绳子往后拉。裁判依据公平公正的原则，参赛人员本着“友谊第一比赛第二”的原则，整场比赛进行有序，经过多轮激烈比拼，实力更胜一筹的医技工会小组获得了第一名的佳绩，急诊儿科小组    获得第二名，行政二组获得第三名，行政一组获得第四名，研究生住培组获得第五名，针灸肝病科小组获得第六名。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此次拔河比赛，收获颇丰。不仅丰富了职工的业余文化生活，加强了小组之间团结合作精神，还促进了同事之间的交流，更增进了彼此之间的友谊。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66690" cy="2372995"/>
            <wp:effectExtent l="0" t="0" r="10160" b="8255"/>
            <wp:docPr id="1" name="图片 1" descr="7b0ec87350b56fe45dae5ea159e8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0ec87350b56fe45dae5ea159e88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66690" cy="2372995"/>
            <wp:effectExtent l="0" t="0" r="10160" b="8255"/>
            <wp:docPr id="2" name="图片 2" descr="1daa753338c35da53df646b94598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daa753338c35da53df646b945983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58435" cy="2902585"/>
            <wp:effectExtent l="0" t="0" r="18415" b="12065"/>
            <wp:docPr id="3" name="图片 3" descr="d5755a2aa2df6dcb4e3a8b4ab742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5755a2aa2df6dcb4e3a8b4ab742c9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66690" cy="2372995"/>
            <wp:effectExtent l="0" t="0" r="10160" b="8255"/>
            <wp:docPr id="4" name="图片 4" descr="a96bea6b880c708f0f9a8f1316cac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96bea6b880c708f0f9a8f1316cac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YjBhOWU2M2I3YTNiYTJmNWUwZDg5NzU0MDFiYTQifQ=="/>
  </w:docVars>
  <w:rsids>
    <w:rsidRoot w:val="00000000"/>
    <w:rsid w:val="07464A8A"/>
    <w:rsid w:val="19B360D6"/>
    <w:rsid w:val="1A8C1F0C"/>
    <w:rsid w:val="2B611AD3"/>
    <w:rsid w:val="3086165A"/>
    <w:rsid w:val="40B6345F"/>
    <w:rsid w:val="4A9F66F1"/>
    <w:rsid w:val="4AE46C30"/>
    <w:rsid w:val="5FBE1B3D"/>
    <w:rsid w:val="615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330</Characters>
  <Lines>0</Lines>
  <Paragraphs>0</Paragraphs>
  <TotalTime>14</TotalTime>
  <ScaleCrop>false</ScaleCrop>
  <LinksUpToDate>false</LinksUpToDate>
  <CharactersWithSpaces>347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2023-12-23T07:21:00Z</dcterms:created>
  <dc:creator>Administrator</dc:creator>
  <cp:lastModifiedBy>沈丽霞</cp:lastModifiedBy>
  <dcterms:modified xsi:type="dcterms:W3CDTF">2023-12-25T00:36:28Z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BD49464621D048CFA82A10E392AA7CFD_12</vt:lpwstr>
  </property>
</Properties>
</file>